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0" w:rsidRDefault="00035CB0" w:rsidP="00035C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6673">
        <w:rPr>
          <w:rFonts w:ascii="Times New Roman" w:hAnsi="Times New Roman" w:cs="Times New Roman"/>
          <w:b/>
          <w:sz w:val="24"/>
          <w:szCs w:val="24"/>
        </w:rPr>
        <w:t xml:space="preserve">Обществознание. 5 класс. </w:t>
      </w:r>
    </w:p>
    <w:p w:rsidR="00035CB0" w:rsidRDefault="00035CB0" w:rsidP="00035C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73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035CB0" w:rsidRPr="00346673" w:rsidRDefault="00035CB0" w:rsidP="00035CB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Составитель</w:t>
      </w:r>
      <w:r w:rsidRPr="003466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93E55">
        <w:rPr>
          <w:rFonts w:ascii="Times New Roman" w:hAnsi="Times New Roman" w:cs="Times New Roman"/>
          <w:b/>
          <w:sz w:val="24"/>
          <w:szCs w:val="24"/>
        </w:rPr>
        <w:t>Феськов</w:t>
      </w:r>
      <w:proofErr w:type="spellEnd"/>
      <w:r w:rsidR="00B93E5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35CB0" w:rsidRPr="00346673" w:rsidRDefault="00035CB0" w:rsidP="00035C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46673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026">
        <w:rPr>
          <w:rFonts w:ascii="Times New Roman" w:hAnsi="Times New Roman" w:cs="Times New Roman"/>
          <w:sz w:val="24"/>
          <w:szCs w:val="24"/>
        </w:rPr>
        <w:t>Изучение обществознания в 5 классе направлено на достижение следующих целей: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человека, ее познавательных интересов, критического мышления.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гражданской ответственности, уважения к социальным нормам.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7026">
        <w:rPr>
          <w:rFonts w:ascii="Times New Roman" w:hAnsi="Times New Roman" w:cs="Times New Roman"/>
          <w:sz w:val="24"/>
          <w:szCs w:val="24"/>
        </w:rPr>
        <w:t>Структура курса:</w:t>
      </w:r>
    </w:p>
    <w:p w:rsidR="00035CB0" w:rsidRPr="00437026" w:rsidRDefault="00035CB0" w:rsidP="0003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Человек.</w:t>
      </w:r>
    </w:p>
    <w:p w:rsidR="00035CB0" w:rsidRPr="00437026" w:rsidRDefault="00035CB0" w:rsidP="0003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Семья.</w:t>
      </w:r>
    </w:p>
    <w:p w:rsidR="00035CB0" w:rsidRPr="00437026" w:rsidRDefault="00035CB0" w:rsidP="0003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Школа.</w:t>
      </w:r>
    </w:p>
    <w:p w:rsidR="00035CB0" w:rsidRPr="00437026" w:rsidRDefault="00035CB0" w:rsidP="0003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Труд.</w:t>
      </w:r>
    </w:p>
    <w:p w:rsidR="00035CB0" w:rsidRPr="00437026" w:rsidRDefault="00035CB0" w:rsidP="00035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Родина.</w:t>
      </w:r>
    </w:p>
    <w:p w:rsidR="00035CB0" w:rsidRDefault="00035CB0" w:rsidP="00035CB0">
      <w:pPr>
        <w:rPr>
          <w:rFonts w:ascii="Times New Roman" w:hAnsi="Times New Roman" w:cs="Times New Roman"/>
          <w:b/>
          <w:sz w:val="24"/>
          <w:szCs w:val="24"/>
        </w:rPr>
      </w:pP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 xml:space="preserve">Обществознание. 6 класс. 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B93E55" w:rsidRPr="00346673" w:rsidRDefault="00035CB0" w:rsidP="00B93E5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B93E55">
        <w:rPr>
          <w:rFonts w:ascii="Times New Roman" w:hAnsi="Times New Roman" w:cs="Times New Roman"/>
          <w:b/>
          <w:sz w:val="24"/>
          <w:szCs w:val="24"/>
        </w:rPr>
        <w:t>Феськов</w:t>
      </w:r>
      <w:proofErr w:type="spellEnd"/>
      <w:r w:rsidR="00B93E5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035CB0" w:rsidRDefault="00035CB0" w:rsidP="00035CB0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1.</w:t>
      </w:r>
      <w:r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выработке системы жизненных ценностей, социальной компетентности человека в период его личностного становления;</w:t>
      </w:r>
    </w:p>
    <w:p w:rsidR="00035CB0" w:rsidRDefault="00035CB0" w:rsidP="00035CB0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2.</w:t>
      </w:r>
      <w:r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35CB0" w:rsidRDefault="00035CB0" w:rsidP="00035CB0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ее социализации,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самореализации, самоконтроля; повышению мотивации к высокопроизводительной, наукоемкой трудовой деятельности;</w:t>
      </w:r>
    </w:p>
    <w:p w:rsidR="00035CB0" w:rsidRPr="000434D6" w:rsidRDefault="00035CB0" w:rsidP="00035CB0">
      <w:pPr>
        <w:rPr>
          <w:rFonts w:ascii="Times New Roman" w:hAnsi="Times New Roman" w:cs="Times New Roman"/>
          <w:sz w:val="24"/>
          <w:szCs w:val="24"/>
        </w:rPr>
      </w:pPr>
      <w:r w:rsidRPr="007D1D5A">
        <w:rPr>
          <w:rFonts w:ascii="Times New Roman" w:hAnsi="Times New Roman" w:cs="Times New Roman"/>
          <w:sz w:val="24"/>
          <w:szCs w:val="24"/>
        </w:rPr>
        <w:t>4.</w:t>
      </w:r>
      <w:r w:rsidRPr="000434D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младшего и среднего подросткового возраста; освоению учащимися тех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5CB0" w:rsidRPr="007D1D5A" w:rsidRDefault="00035CB0" w:rsidP="00035CB0">
      <w:pPr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035CB0" w:rsidRPr="000434D6" w:rsidRDefault="00035CB0" w:rsidP="00035CB0">
      <w:pPr>
        <w:spacing w:after="0" w:line="240" w:lineRule="auto"/>
        <w:ind w:left="568" w:firstLine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606" w:type="dxa"/>
        <w:tblCellMar>
          <w:left w:w="0" w:type="dxa"/>
          <w:right w:w="0" w:type="dxa"/>
        </w:tblCellMar>
        <w:tblLook w:val="04A0"/>
      </w:tblPr>
      <w:tblGrid>
        <w:gridCol w:w="6606"/>
      </w:tblGrid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ade0844208546b30500994870d4ff1839e54024a"/>
            <w:bookmarkStart w:id="1" w:name="0"/>
            <w:bookmarkEnd w:id="0"/>
            <w:bookmarkEnd w:id="1"/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Человек</w:t>
            </w:r>
          </w:p>
        </w:tc>
      </w:tr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Семья</w:t>
            </w:r>
          </w:p>
        </w:tc>
      </w:tr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Школа</w:t>
            </w:r>
          </w:p>
        </w:tc>
      </w:tr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4. Труд</w:t>
            </w:r>
          </w:p>
        </w:tc>
      </w:tr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Родина</w:t>
            </w:r>
          </w:p>
        </w:tc>
      </w:tr>
      <w:tr w:rsidR="00035CB0" w:rsidRPr="000434D6" w:rsidTr="009A7204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CB0" w:rsidRPr="000434D6" w:rsidRDefault="00035CB0" w:rsidP="009A7204">
            <w:pPr>
              <w:spacing w:after="0" w:line="0" w:lineRule="atLeast"/>
              <w:ind w:left="-108" w:firstLine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Добродетели</w:t>
            </w:r>
          </w:p>
        </w:tc>
      </w:tr>
    </w:tbl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>Обществознание. 7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B93E55" w:rsidRPr="00346673" w:rsidRDefault="00035CB0" w:rsidP="00B93E5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B93E55">
        <w:rPr>
          <w:rFonts w:ascii="Times New Roman" w:hAnsi="Times New Roman" w:cs="Times New Roman"/>
          <w:b/>
          <w:sz w:val="24"/>
          <w:szCs w:val="24"/>
        </w:rPr>
        <w:t>Феськов</w:t>
      </w:r>
      <w:proofErr w:type="spellEnd"/>
      <w:r w:rsidR="00B93E5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Важнейшими целями изучения курса в 7 классе являются: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создание условий для развития личности подростка в период его социального взросления, формирования ее познавательных интересов, критического мышления в процессе восприятия социальной информации, определения собственной жизненной позиции;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воспитание у подростков общероссийской идентичности, патриотизма, гражданской ответственности, уважения к социальным нормам;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освоение учащимися на уровне функциональной грамотности системы знаний, необходимых для социальной адаптации;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035CB0" w:rsidRPr="00437026" w:rsidRDefault="00035CB0" w:rsidP="0003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CB0" w:rsidRPr="00437026" w:rsidRDefault="00035CB0" w:rsidP="00035C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</w:rPr>
        <w:t>Структура курса:</w:t>
      </w:r>
    </w:p>
    <w:p w:rsidR="00035CB0" w:rsidRPr="00437026" w:rsidRDefault="00035CB0" w:rsidP="00035C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закон.</w:t>
      </w:r>
    </w:p>
    <w:p w:rsidR="00035CB0" w:rsidRDefault="00035CB0" w:rsidP="00035C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sz w:val="24"/>
          <w:szCs w:val="24"/>
        </w:rPr>
        <w:t>Человек и экономика.</w:t>
      </w:r>
    </w:p>
    <w:p w:rsidR="00035CB0" w:rsidRDefault="00035CB0" w:rsidP="00035CB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Обществознание. 8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7D1D5A">
        <w:rPr>
          <w:rFonts w:ascii="Times New Roman" w:hAnsi="Times New Roman" w:cs="Times New Roman"/>
          <w:b/>
          <w:sz w:val="24"/>
          <w:szCs w:val="24"/>
        </w:rPr>
        <w:t xml:space="preserve"> ч. </w:t>
      </w:r>
    </w:p>
    <w:p w:rsidR="00B93E55" w:rsidRPr="00346673" w:rsidRDefault="00035CB0" w:rsidP="00B93E5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B93E55">
        <w:rPr>
          <w:rFonts w:ascii="Times New Roman" w:hAnsi="Times New Roman" w:cs="Times New Roman"/>
          <w:b/>
          <w:sz w:val="24"/>
          <w:szCs w:val="24"/>
        </w:rPr>
        <w:t>Феськов</w:t>
      </w:r>
      <w:proofErr w:type="spellEnd"/>
      <w:r w:rsidR="00B93E5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35CB0" w:rsidRDefault="00035CB0" w:rsidP="00035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D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035CB0" w:rsidRPr="004458C0" w:rsidRDefault="00035CB0" w:rsidP="00035C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Изучение обществознания направлено на достижение следующих целей:</w:t>
      </w:r>
    </w:p>
    <w:p w:rsidR="00035CB0" w:rsidRPr="004458C0" w:rsidRDefault="00035CB0" w:rsidP="00035CB0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035CB0" w:rsidRPr="004458C0" w:rsidRDefault="00035CB0" w:rsidP="00035CB0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035CB0" w:rsidRPr="004458C0" w:rsidRDefault="00035CB0" w:rsidP="00035CB0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освоение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функциональной грамотности системы </w:t>
      </w: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знаний,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035CB0" w:rsidRPr="004458C0" w:rsidRDefault="00035CB0" w:rsidP="00035CB0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возраста;</w:t>
      </w:r>
    </w:p>
    <w:p w:rsidR="00035CB0" w:rsidRPr="004458C0" w:rsidRDefault="00035CB0" w:rsidP="00035CB0">
      <w:pPr>
        <w:widowControl w:val="0"/>
        <w:numPr>
          <w:ilvl w:val="0"/>
          <w:numId w:val="4"/>
        </w:numPr>
        <w:tabs>
          <w:tab w:val="num" w:pos="-360"/>
        </w:tabs>
        <w:autoSpaceDE w:val="0"/>
        <w:autoSpaceDN w:val="0"/>
        <w:adjustRightInd w:val="0"/>
        <w:spacing w:before="40" w:after="0" w:line="240" w:lineRule="auto"/>
        <w:ind w:left="73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опыта</w:t>
      </w:r>
      <w:r w:rsidRPr="00445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035CB0" w:rsidRDefault="00035CB0" w:rsidP="00035CB0">
      <w:pPr>
        <w:pStyle w:val="a3"/>
      </w:pPr>
    </w:p>
    <w:p w:rsidR="00035CB0" w:rsidRPr="004458C0" w:rsidRDefault="00035CB0" w:rsidP="00035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58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035CB0" w:rsidRPr="004458C0" w:rsidRDefault="00035CB0" w:rsidP="0003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47"/>
        <w:gridCol w:w="3240"/>
      </w:tblGrid>
      <w:tr w:rsidR="00035CB0" w:rsidRPr="004458C0" w:rsidTr="009A7204">
        <w:trPr>
          <w:trHeight w:val="551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035CB0" w:rsidRPr="004458C0" w:rsidTr="009A7204">
        <w:trPr>
          <w:trHeight w:val="459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час</w:t>
            </w:r>
          </w:p>
        </w:tc>
      </w:tr>
      <w:tr w:rsidR="00035CB0" w:rsidRPr="004458C0" w:rsidTr="009A7204">
        <w:trPr>
          <w:trHeight w:val="459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</w:t>
            </w:r>
          </w:p>
        </w:tc>
      </w:tr>
      <w:tr w:rsidR="00035CB0" w:rsidRPr="004458C0" w:rsidTr="009A7204">
        <w:trPr>
          <w:trHeight w:val="495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</w:tr>
      <w:tr w:rsidR="00035CB0" w:rsidRPr="004458C0" w:rsidTr="009A7204">
        <w:trPr>
          <w:trHeight w:val="700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Экономика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035CB0" w:rsidRPr="004458C0" w:rsidTr="009A7204">
        <w:trPr>
          <w:trHeight w:val="700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Социальная сфера 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035CB0" w:rsidRPr="004458C0" w:rsidTr="009A7204">
        <w:trPr>
          <w:trHeight w:val="700"/>
        </w:trPr>
        <w:tc>
          <w:tcPr>
            <w:tcW w:w="993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40" w:type="dxa"/>
          </w:tcPr>
          <w:p w:rsidR="00035CB0" w:rsidRPr="004458C0" w:rsidRDefault="00035CB0" w:rsidP="009A720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44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035CB0" w:rsidRDefault="00035CB0" w:rsidP="00035CB0">
      <w:pPr>
        <w:pStyle w:val="a3"/>
      </w:pPr>
    </w:p>
    <w:p w:rsidR="00035CB0" w:rsidRPr="004458C0" w:rsidRDefault="00035CB0" w:rsidP="00035CB0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Названия курса: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C42">
        <w:rPr>
          <w:rFonts w:ascii="Times New Roman" w:hAnsi="Times New Roman" w:cs="Times New Roman"/>
          <w:b/>
          <w:sz w:val="24"/>
          <w:szCs w:val="24"/>
        </w:rPr>
        <w:t>Обществознание».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035CB0" w:rsidRPr="00B60C42" w:rsidRDefault="00035CB0" w:rsidP="00035CB0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B60C42">
        <w:rPr>
          <w:rFonts w:ascii="Times New Roman" w:hAnsi="Times New Roman" w:cs="Times New Roman"/>
          <w:b/>
          <w:sz w:val="24"/>
          <w:szCs w:val="24"/>
        </w:rPr>
        <w:t>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0C42">
        <w:rPr>
          <w:rFonts w:ascii="Times New Roman" w:hAnsi="Times New Roman" w:cs="Times New Roman"/>
          <w:b/>
          <w:sz w:val="24"/>
          <w:szCs w:val="24"/>
        </w:rPr>
        <w:t>.</w:t>
      </w:r>
    </w:p>
    <w:p w:rsidR="00B93E55" w:rsidRPr="00346673" w:rsidRDefault="00035CB0" w:rsidP="00B93E5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/>
          <w:sz w:val="24"/>
          <w:szCs w:val="24"/>
        </w:rPr>
        <w:t>Фролова Т.Н.</w:t>
      </w:r>
      <w:r w:rsidR="00B93E55" w:rsidRPr="00B93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E55">
        <w:rPr>
          <w:rFonts w:ascii="Times New Roman" w:hAnsi="Times New Roman" w:cs="Times New Roman"/>
          <w:b/>
          <w:sz w:val="24"/>
          <w:szCs w:val="24"/>
        </w:rPr>
        <w:t>Феськов</w:t>
      </w:r>
      <w:proofErr w:type="spellEnd"/>
      <w:r w:rsidR="00B93E55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035CB0" w:rsidRPr="00346673" w:rsidRDefault="00035CB0" w:rsidP="00B93E55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35CB0" w:rsidRPr="00346673" w:rsidRDefault="00035CB0" w:rsidP="00035CB0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466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Цели курса:</w:t>
      </w:r>
    </w:p>
    <w:p w:rsidR="00035CB0" w:rsidRDefault="00035CB0" w:rsidP="00035CB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создание условий для социализации личности;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B60C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035CB0" w:rsidRPr="00B60C42" w:rsidRDefault="00035CB0" w:rsidP="00035CB0">
      <w:pPr>
        <w:widowControl w:val="0"/>
        <w:spacing w:after="0" w:line="240" w:lineRule="auto"/>
        <w:outlineLvl w:val="3"/>
        <w:rPr>
          <w:rFonts w:ascii="Times New Roman" w:eastAsia="Calibri" w:hAnsi="Times New Roman" w:cs="Times New Roman"/>
          <w:b/>
          <w:color w:val="000000"/>
          <w:sz w:val="18"/>
        </w:rPr>
      </w:pPr>
      <w:r w:rsidRPr="00B60C42">
        <w:rPr>
          <w:rFonts w:ascii="Times New Roman" w:eastAsia="Calibri" w:hAnsi="Times New Roman" w:cs="Times New Roman"/>
          <w:b/>
          <w:color w:val="000000"/>
          <w:szCs w:val="20"/>
        </w:rPr>
        <w:t xml:space="preserve"> СОДЕРЖАНИЕ  КУРСА</w:t>
      </w:r>
    </w:p>
    <w:p w:rsidR="00035CB0" w:rsidRDefault="00035CB0" w:rsidP="00035CB0">
      <w:pPr>
        <w:widowControl w:val="0"/>
        <w:autoSpaceDE w:val="0"/>
        <w:autoSpaceDN w:val="0"/>
        <w:adjustRightInd w:val="0"/>
        <w:spacing w:before="120" w:after="12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Политика и социальное управление</w:t>
      </w:r>
      <w:bookmarkStart w:id="2" w:name="bookmark0"/>
    </w:p>
    <w:p w:rsidR="00035CB0" w:rsidRPr="00B60C42" w:rsidRDefault="00035CB0" w:rsidP="00035CB0">
      <w:pPr>
        <w:widowControl w:val="0"/>
        <w:autoSpaceDE w:val="0"/>
        <w:autoSpaceDN w:val="0"/>
        <w:adjustRightInd w:val="0"/>
        <w:spacing w:before="120" w:after="120" w:line="240" w:lineRule="auto"/>
        <w:ind w:left="-18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Право </w:t>
      </w:r>
      <w:bookmarkEnd w:id="2"/>
    </w:p>
    <w:p w:rsidR="00035CB0" w:rsidRDefault="00035CB0" w:rsidP="00035CB0">
      <w:pPr>
        <w:rPr>
          <w:rFonts w:ascii="Times New Roman" w:hAnsi="Times New Roman" w:cs="Times New Roman"/>
          <w:sz w:val="24"/>
          <w:szCs w:val="24"/>
        </w:rPr>
      </w:pPr>
    </w:p>
    <w:p w:rsidR="00035CB0" w:rsidRDefault="00035CB0" w:rsidP="00035CB0">
      <w:pPr>
        <w:rPr>
          <w:rFonts w:ascii="Times New Roman" w:hAnsi="Times New Roman" w:cs="Times New Roman"/>
          <w:sz w:val="24"/>
          <w:szCs w:val="24"/>
        </w:rPr>
      </w:pPr>
    </w:p>
    <w:p w:rsidR="00035CB0" w:rsidRDefault="00035CB0" w:rsidP="00035CB0">
      <w:pPr>
        <w:rPr>
          <w:rFonts w:ascii="Times New Roman" w:hAnsi="Times New Roman" w:cs="Times New Roman"/>
          <w:sz w:val="24"/>
          <w:szCs w:val="24"/>
        </w:rPr>
      </w:pPr>
    </w:p>
    <w:p w:rsidR="00035CB0" w:rsidRPr="000434D6" w:rsidRDefault="00035CB0" w:rsidP="00035CB0">
      <w:pPr>
        <w:rPr>
          <w:rFonts w:ascii="Times New Roman" w:hAnsi="Times New Roman" w:cs="Times New Roman"/>
          <w:sz w:val="24"/>
          <w:szCs w:val="24"/>
        </w:rPr>
      </w:pPr>
    </w:p>
    <w:p w:rsidR="00CF3171" w:rsidRDefault="00CF3171"/>
    <w:sectPr w:rsidR="00CF3171" w:rsidSect="003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7D"/>
    <w:multiLevelType w:val="hybridMultilevel"/>
    <w:tmpl w:val="D5BAE112"/>
    <w:lvl w:ilvl="0" w:tplc="D8364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B1BB0"/>
    <w:multiLevelType w:val="hybridMultilevel"/>
    <w:tmpl w:val="9F20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43D2"/>
    <w:multiLevelType w:val="hybridMultilevel"/>
    <w:tmpl w:val="F3383630"/>
    <w:lvl w:ilvl="0" w:tplc="B896D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D13"/>
    <w:multiLevelType w:val="hybridMultilevel"/>
    <w:tmpl w:val="DA68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B0"/>
    <w:rsid w:val="00035CB0"/>
    <w:rsid w:val="00976148"/>
    <w:rsid w:val="00B93E55"/>
    <w:rsid w:val="00C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2016-10-18T16:54:00Z</dcterms:created>
  <dcterms:modified xsi:type="dcterms:W3CDTF">2019-03-25T04:05:00Z</dcterms:modified>
</cp:coreProperties>
</file>